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732E" w14:textId="77777777" w:rsidR="00DC7941" w:rsidRPr="002A0A95" w:rsidRDefault="00DC7941" w:rsidP="00DC7941">
      <w:pPr>
        <w:jc w:val="center"/>
        <w:rPr>
          <w:rFonts w:ascii="Arial" w:hAnsi="Arial" w:cs="Arial"/>
          <w:sz w:val="24"/>
          <w:szCs w:val="24"/>
        </w:rPr>
      </w:pPr>
      <w:r w:rsidRPr="00C21796">
        <w:rPr>
          <w:rFonts w:ascii="Arial" w:hAnsi="Arial" w:cs="Arial"/>
          <w:sz w:val="24"/>
          <w:szCs w:val="24"/>
        </w:rPr>
        <w:t>ANEXO IV</w:t>
      </w:r>
    </w:p>
    <w:p w14:paraId="52F189D2" w14:textId="77777777" w:rsidR="00DC7941" w:rsidRPr="00256047" w:rsidRDefault="00DC7941" w:rsidP="00DC7941">
      <w:pPr>
        <w:jc w:val="center"/>
        <w:rPr>
          <w:rFonts w:ascii="Arial" w:hAnsi="Arial" w:cs="Arial"/>
        </w:rPr>
      </w:pPr>
      <w:r w:rsidRPr="00256047">
        <w:rPr>
          <w:rFonts w:ascii="Arial" w:hAnsi="Arial" w:cs="Arial"/>
        </w:rPr>
        <w:t>Governo do Estado do Rio de Janeiro</w:t>
      </w:r>
    </w:p>
    <w:p w14:paraId="17411C87" w14:textId="77777777" w:rsidR="00DC7941" w:rsidRPr="00256047" w:rsidRDefault="00DC7941" w:rsidP="00DC7941">
      <w:pPr>
        <w:jc w:val="center"/>
        <w:rPr>
          <w:rFonts w:ascii="Arial" w:hAnsi="Arial" w:cs="Arial"/>
        </w:rPr>
      </w:pPr>
      <w:r w:rsidRPr="00256047">
        <w:rPr>
          <w:rFonts w:ascii="Arial" w:hAnsi="Arial" w:cs="Arial"/>
        </w:rPr>
        <w:t xml:space="preserve">UNIDADE ORÇAMENTÁRIA </w:t>
      </w:r>
    </w:p>
    <w:p w14:paraId="37F01559" w14:textId="77777777" w:rsidR="00DC7941" w:rsidRPr="00256047" w:rsidRDefault="00DC7941" w:rsidP="00DC7941">
      <w:pPr>
        <w:jc w:val="center"/>
        <w:rPr>
          <w:rFonts w:ascii="Arial" w:hAnsi="Arial" w:cs="Arial"/>
        </w:rPr>
      </w:pPr>
      <w:r w:rsidRPr="00256047">
        <w:rPr>
          <w:rFonts w:ascii="Arial" w:hAnsi="Arial" w:cs="Arial"/>
        </w:rPr>
        <w:t>DEPARTAMENTO</w:t>
      </w:r>
    </w:p>
    <w:p w14:paraId="106FDAEA" w14:textId="77777777" w:rsidR="00DC7941" w:rsidRPr="00256047" w:rsidRDefault="00DC7941" w:rsidP="00DC7941">
      <w:pPr>
        <w:rPr>
          <w:rFonts w:ascii="Arial" w:hAnsi="Arial" w:cs="Arial"/>
        </w:rPr>
      </w:pPr>
    </w:p>
    <w:p w14:paraId="2E2E05D8" w14:textId="77777777" w:rsidR="00DC7941" w:rsidRPr="00256047" w:rsidRDefault="00DC7941" w:rsidP="00DC7941">
      <w:pPr>
        <w:spacing w:after="0" w:line="240" w:lineRule="auto"/>
        <w:rPr>
          <w:rFonts w:ascii="Arial" w:hAnsi="Arial" w:cs="Arial"/>
        </w:rPr>
      </w:pPr>
      <w:r w:rsidRPr="00256047">
        <w:rPr>
          <w:rFonts w:ascii="Arial" w:hAnsi="Arial" w:cs="Arial"/>
        </w:rPr>
        <w:t xml:space="preserve">OF. </w:t>
      </w:r>
      <w:r w:rsidRPr="00256047">
        <w:rPr>
          <w:rFonts w:ascii="Arial" w:hAnsi="Arial" w:cs="Arial"/>
          <w:b/>
          <w:bCs/>
        </w:rPr>
        <w:t>SIGLA DA UNIDADE ORÇAMENTÁRIA</w:t>
      </w:r>
      <w:r w:rsidRPr="00256047">
        <w:rPr>
          <w:rFonts w:ascii="Arial" w:hAnsi="Arial" w:cs="Arial"/>
        </w:rPr>
        <w:t xml:space="preserve">/DEPARTAMENTO </w:t>
      </w:r>
      <w:proofErr w:type="spellStart"/>
      <w:r w:rsidRPr="00256047">
        <w:rPr>
          <w:rFonts w:ascii="Arial" w:hAnsi="Arial" w:cs="Arial"/>
        </w:rPr>
        <w:t>N°</w:t>
      </w:r>
      <w:r w:rsidRPr="00256047">
        <w:rPr>
          <w:rFonts w:ascii="Arial" w:hAnsi="Arial" w:cs="Arial"/>
          <w:b/>
          <w:bCs/>
        </w:rPr>
        <w:t>XXX</w:t>
      </w:r>
      <w:proofErr w:type="spellEnd"/>
    </w:p>
    <w:p w14:paraId="36A30A35" w14:textId="77777777" w:rsidR="00DC7941" w:rsidRPr="00256047" w:rsidRDefault="00DC7941" w:rsidP="00DC7941">
      <w:pPr>
        <w:spacing w:after="0" w:line="240" w:lineRule="auto"/>
        <w:rPr>
          <w:rFonts w:ascii="Arial" w:hAnsi="Arial" w:cs="Arial"/>
        </w:rPr>
      </w:pPr>
      <w:r w:rsidRPr="00256047">
        <w:rPr>
          <w:rFonts w:ascii="Arial" w:hAnsi="Arial" w:cs="Arial"/>
        </w:rPr>
        <w:t xml:space="preserve"> À SEPLAG/CHEGAB </w:t>
      </w:r>
    </w:p>
    <w:p w14:paraId="27CB6BD2" w14:textId="77777777" w:rsidR="00DC7941" w:rsidRPr="00256047" w:rsidRDefault="00DC7941" w:rsidP="00DC7941">
      <w:pPr>
        <w:rPr>
          <w:rFonts w:ascii="Arial" w:hAnsi="Arial" w:cs="Arial"/>
        </w:rPr>
      </w:pPr>
    </w:p>
    <w:p w14:paraId="41F42597" w14:textId="77777777" w:rsidR="00DC7941" w:rsidRPr="00256047" w:rsidRDefault="00DC7941" w:rsidP="00DC7941">
      <w:pPr>
        <w:rPr>
          <w:rFonts w:ascii="Arial" w:hAnsi="Arial" w:cs="Arial"/>
        </w:rPr>
      </w:pPr>
      <w:r w:rsidRPr="00256047">
        <w:rPr>
          <w:rFonts w:ascii="Arial" w:hAnsi="Arial" w:cs="Arial"/>
          <w:b/>
          <w:bCs/>
          <w:u w:val="single"/>
        </w:rPr>
        <w:t>Assunto:</w:t>
      </w:r>
      <w:r w:rsidRPr="00256047">
        <w:rPr>
          <w:rFonts w:ascii="Arial" w:hAnsi="Arial" w:cs="Arial"/>
        </w:rPr>
        <w:t xml:space="preserve"> </w:t>
      </w:r>
      <w:r w:rsidRPr="00256047">
        <w:rPr>
          <w:rFonts w:ascii="Arial" w:hAnsi="Arial" w:cs="Arial"/>
          <w:b/>
          <w:bCs/>
        </w:rPr>
        <w:t>Abertura de Crédito Adicional por Excesso de Arrecadação</w:t>
      </w:r>
    </w:p>
    <w:p w14:paraId="4E52E493" w14:textId="77777777" w:rsidR="00DC7941" w:rsidRPr="008E3B6D" w:rsidRDefault="00DC7941" w:rsidP="00DC7941">
      <w:pPr>
        <w:ind w:firstLine="708"/>
        <w:jc w:val="both"/>
        <w:rPr>
          <w:rFonts w:ascii="Arial" w:hAnsi="Arial" w:cs="Arial"/>
          <w:color w:val="FF0000"/>
        </w:rPr>
      </w:pPr>
      <w:r w:rsidRPr="00256047">
        <w:rPr>
          <w:rFonts w:ascii="Arial" w:hAnsi="Arial" w:cs="Arial"/>
        </w:rPr>
        <w:t>Trata-se este processo de solicitação para abertura de Crédito Adicional por Excesso de Arrecadação no orçamento de 202</w:t>
      </w:r>
      <w:r>
        <w:rPr>
          <w:rFonts w:ascii="Arial" w:hAnsi="Arial" w:cs="Arial"/>
        </w:rPr>
        <w:t>6</w:t>
      </w:r>
      <w:r w:rsidRPr="00256047">
        <w:rPr>
          <w:rFonts w:ascii="Arial" w:hAnsi="Arial" w:cs="Arial"/>
        </w:rPr>
        <w:t xml:space="preserve"> desta </w:t>
      </w:r>
      <w:r w:rsidRPr="00256047">
        <w:rPr>
          <w:rFonts w:ascii="Arial" w:hAnsi="Arial" w:cs="Arial"/>
          <w:b/>
          <w:bCs/>
        </w:rPr>
        <w:t>UNIDADE ORÇAMENTÁRIA - SIGLA</w:t>
      </w:r>
      <w:r w:rsidRPr="00256047">
        <w:rPr>
          <w:rFonts w:ascii="Arial" w:hAnsi="Arial" w:cs="Arial"/>
        </w:rPr>
        <w:t xml:space="preserve"> (UO 1234)</w:t>
      </w:r>
      <w:r>
        <w:rPr>
          <w:rFonts w:ascii="Arial" w:hAnsi="Arial" w:cs="Arial"/>
        </w:rPr>
        <w:t>, UNIDADE GESTORA – SIGLA (UG 123400)</w:t>
      </w:r>
      <w:r w:rsidRPr="00256047">
        <w:rPr>
          <w:rFonts w:ascii="Arial" w:hAnsi="Arial" w:cs="Arial"/>
        </w:rPr>
        <w:t xml:space="preserve">, na </w:t>
      </w:r>
      <w:r w:rsidRPr="00256047">
        <w:rPr>
          <w:rFonts w:ascii="Arial" w:hAnsi="Arial" w:cs="Arial"/>
          <w:b/>
          <w:bCs/>
        </w:rPr>
        <w:t>Fonte de Recursos - FR X.XXX.XXX - Descrição da Fonte</w:t>
      </w:r>
      <w:r w:rsidRPr="00256047">
        <w:rPr>
          <w:rFonts w:ascii="Arial" w:hAnsi="Arial" w:cs="Arial"/>
        </w:rPr>
        <w:t xml:space="preserve">, no valor de </w:t>
      </w:r>
      <w:r w:rsidRPr="00256047">
        <w:rPr>
          <w:rFonts w:ascii="Arial" w:hAnsi="Arial" w:cs="Arial"/>
          <w:b/>
          <w:bCs/>
        </w:rPr>
        <w:t>R$ X.XXX.XXX,XX</w:t>
      </w:r>
      <w:r w:rsidRPr="00256047">
        <w:rPr>
          <w:rFonts w:ascii="Arial" w:hAnsi="Arial" w:cs="Arial"/>
        </w:rPr>
        <w:t xml:space="preserve"> (valor escrito por extenso), mediante reestimativa receita para o presente exercício, conforme anexos a seguir, </w:t>
      </w:r>
      <w:r w:rsidRPr="00256047">
        <w:rPr>
          <w:rFonts w:ascii="Arial" w:hAnsi="Arial" w:cs="Arial"/>
          <w:color w:val="FF0000"/>
        </w:rPr>
        <w:t>com o objetivo de cumprir os compromissos estabelecidos em acordo com as instituições parceiras.</w:t>
      </w:r>
    </w:p>
    <w:p w14:paraId="5D17C99F" w14:textId="77777777" w:rsidR="00DC7941" w:rsidRPr="00256047" w:rsidRDefault="00DC7941" w:rsidP="00DC7941">
      <w:pPr>
        <w:ind w:firstLine="708"/>
        <w:jc w:val="both"/>
        <w:rPr>
          <w:rFonts w:ascii="Arial" w:hAnsi="Arial" w:cs="Arial"/>
        </w:rPr>
      </w:pPr>
      <w:r w:rsidRPr="00256047">
        <w:rPr>
          <w:rFonts w:ascii="Arial" w:hAnsi="Arial" w:cs="Arial"/>
        </w:rPr>
        <w:t>Encaminhamos, em anexo, os documentos requeridos, conforme estipulado no Art. X do Decreto nº XXXXXX (Decreto de Programação Orçamentária e Financeira para o exercício de 202</w:t>
      </w:r>
      <w:r>
        <w:rPr>
          <w:rFonts w:ascii="Arial" w:hAnsi="Arial" w:cs="Arial"/>
        </w:rPr>
        <w:t>6</w:t>
      </w:r>
      <w:r w:rsidRPr="00256047">
        <w:rPr>
          <w:rFonts w:ascii="Arial" w:hAnsi="Arial" w:cs="Arial"/>
        </w:rPr>
        <w:t>).</w:t>
      </w:r>
    </w:p>
    <w:p w14:paraId="749EBA04" w14:textId="77777777" w:rsidR="00DC7941" w:rsidRPr="00256047" w:rsidRDefault="00DC7941" w:rsidP="00DC7941">
      <w:pPr>
        <w:jc w:val="both"/>
        <w:rPr>
          <w:rFonts w:ascii="Arial" w:hAnsi="Arial" w:cs="Arial"/>
        </w:rPr>
      </w:pPr>
      <w:r w:rsidRPr="00256047">
        <w:rPr>
          <w:rFonts w:ascii="Arial" w:hAnsi="Arial" w:cs="Arial"/>
        </w:rPr>
        <w:t>Anexos:</w:t>
      </w:r>
    </w:p>
    <w:p w14:paraId="085322D1" w14:textId="77777777" w:rsidR="00DC7941" w:rsidRPr="00256047" w:rsidRDefault="00DC7941" w:rsidP="00DC7941">
      <w:pPr>
        <w:jc w:val="both"/>
        <w:rPr>
          <w:rFonts w:ascii="Arial" w:hAnsi="Arial" w:cs="Arial"/>
        </w:rPr>
      </w:pPr>
      <w:r w:rsidRPr="00256047">
        <w:rPr>
          <w:rFonts w:ascii="Arial" w:hAnsi="Arial" w:cs="Arial"/>
          <w:b/>
          <w:bCs/>
        </w:rPr>
        <w:t>I</w:t>
      </w:r>
      <w:r w:rsidRPr="00256047">
        <w:rPr>
          <w:rFonts w:ascii="Arial" w:hAnsi="Arial" w:cs="Arial"/>
        </w:rPr>
        <w:t xml:space="preserve"> - </w:t>
      </w:r>
      <w:r>
        <w:rPr>
          <w:rFonts w:ascii="Arial" w:hAnsi="Arial" w:cs="Arial"/>
        </w:rPr>
        <w:t>D</w:t>
      </w:r>
      <w:r w:rsidRPr="00256047">
        <w:rPr>
          <w:rFonts w:ascii="Arial" w:hAnsi="Arial" w:cs="Arial"/>
        </w:rPr>
        <w:t xml:space="preserve">emonstrativo da receita orçamentária realizada por fonte de recurso, extraído do sistema SIAFE-Rio (SEI nº </w:t>
      </w:r>
      <w:r w:rsidRPr="00256047">
        <w:rPr>
          <w:rFonts w:ascii="Arial" w:hAnsi="Arial" w:cs="Arial"/>
          <w:color w:val="0070C0"/>
          <w:u w:val="single"/>
        </w:rPr>
        <w:t>XXXXXXXX</w:t>
      </w:r>
      <w:r w:rsidRPr="00256047">
        <w:rPr>
          <w:rFonts w:ascii="Arial" w:hAnsi="Arial" w:cs="Arial"/>
        </w:rPr>
        <w:t>);</w:t>
      </w:r>
    </w:p>
    <w:p w14:paraId="786B6D09" w14:textId="77777777" w:rsidR="00DC7941" w:rsidRPr="00256047" w:rsidRDefault="00DC7941" w:rsidP="00DC7941">
      <w:pPr>
        <w:jc w:val="both"/>
        <w:rPr>
          <w:rFonts w:ascii="Arial" w:hAnsi="Arial" w:cs="Arial"/>
        </w:rPr>
      </w:pPr>
      <w:r w:rsidRPr="00B06572">
        <w:rPr>
          <w:rFonts w:ascii="Arial" w:hAnsi="Arial" w:cs="Arial"/>
        </w:rPr>
        <w:t xml:space="preserve">II - </w:t>
      </w:r>
      <w:r>
        <w:rPr>
          <w:rFonts w:ascii="Arial" w:hAnsi="Arial" w:cs="Arial"/>
        </w:rPr>
        <w:t>M</w:t>
      </w:r>
      <w:r w:rsidRPr="00B06572">
        <w:rPr>
          <w:rFonts w:ascii="Arial" w:hAnsi="Arial" w:cs="Arial"/>
        </w:rPr>
        <w:t>emória de cálculo da projeção da receita, em bases mensais de recursos diretamente arrecadados ou vinculados</w:t>
      </w:r>
      <w:r w:rsidRPr="00256047">
        <w:rPr>
          <w:rFonts w:ascii="Arial" w:hAnsi="Arial" w:cs="Arial"/>
        </w:rPr>
        <w:t xml:space="preserve"> (SEI nº </w:t>
      </w:r>
      <w:r w:rsidRPr="00256047">
        <w:rPr>
          <w:rFonts w:ascii="Arial" w:hAnsi="Arial" w:cs="Arial"/>
          <w:color w:val="0070C0"/>
          <w:u w:val="single"/>
        </w:rPr>
        <w:t>XXXXXXXX</w:t>
      </w:r>
      <w:r w:rsidRPr="00256047">
        <w:rPr>
          <w:rFonts w:ascii="Arial" w:hAnsi="Arial" w:cs="Arial"/>
        </w:rPr>
        <w:t>);</w:t>
      </w:r>
    </w:p>
    <w:p w14:paraId="4C42EC8D" w14:textId="77777777" w:rsidR="00DC7941" w:rsidRPr="00256047" w:rsidRDefault="00DC7941" w:rsidP="00DC7941">
      <w:pPr>
        <w:jc w:val="both"/>
        <w:rPr>
          <w:rFonts w:ascii="Arial" w:hAnsi="Arial" w:cs="Arial"/>
        </w:rPr>
      </w:pPr>
      <w:r w:rsidRPr="00B06572">
        <w:rPr>
          <w:rFonts w:ascii="Arial" w:hAnsi="Arial" w:cs="Arial"/>
          <w:b/>
          <w:bCs/>
        </w:rPr>
        <w:t>III</w:t>
      </w:r>
      <w:r w:rsidRPr="00B06572">
        <w:rPr>
          <w:rFonts w:ascii="Arial" w:hAnsi="Arial" w:cs="Arial"/>
        </w:rPr>
        <w:t xml:space="preserve"> - </w:t>
      </w:r>
      <w:r>
        <w:rPr>
          <w:rFonts w:ascii="Arial" w:hAnsi="Arial" w:cs="Arial"/>
        </w:rPr>
        <w:t>J</w:t>
      </w:r>
      <w:r w:rsidRPr="00B06572">
        <w:rPr>
          <w:rFonts w:ascii="Arial" w:hAnsi="Arial" w:cs="Arial"/>
        </w:rPr>
        <w:t xml:space="preserve">ustificativa do gestor com relação a não previsão da dotação orçamentária e/ou divergência de estimativa de receita e as informações orçamentárias pertinentes à solicitação </w:t>
      </w:r>
      <w:r w:rsidRPr="00256047">
        <w:rPr>
          <w:rFonts w:ascii="Arial" w:hAnsi="Arial" w:cs="Arial"/>
        </w:rPr>
        <w:t xml:space="preserve">(SEI nº </w:t>
      </w:r>
      <w:r w:rsidRPr="00256047">
        <w:rPr>
          <w:rFonts w:ascii="Arial" w:hAnsi="Arial" w:cs="Arial"/>
          <w:color w:val="0070C0"/>
          <w:u w:val="single"/>
        </w:rPr>
        <w:t>XXXXXXXX</w:t>
      </w:r>
      <w:r w:rsidRPr="00256047">
        <w:rPr>
          <w:rFonts w:ascii="Arial" w:hAnsi="Arial" w:cs="Arial"/>
        </w:rPr>
        <w:t>);</w:t>
      </w:r>
    </w:p>
    <w:p w14:paraId="3E79C7D9" w14:textId="77777777" w:rsidR="00DC7941" w:rsidRPr="00256047" w:rsidRDefault="00DC7941" w:rsidP="00DC7941">
      <w:pPr>
        <w:jc w:val="both"/>
        <w:rPr>
          <w:rFonts w:ascii="Arial" w:hAnsi="Arial" w:cs="Arial"/>
        </w:rPr>
      </w:pPr>
      <w:r w:rsidRPr="00B06572">
        <w:rPr>
          <w:rFonts w:ascii="Arial" w:hAnsi="Arial" w:cs="Arial"/>
          <w:b/>
          <w:bCs/>
        </w:rPr>
        <w:t>IV</w:t>
      </w:r>
      <w:r w:rsidRPr="00B06572">
        <w:rPr>
          <w:rFonts w:ascii="Arial" w:hAnsi="Arial" w:cs="Arial"/>
        </w:rPr>
        <w:t xml:space="preserve"> - </w:t>
      </w:r>
      <w:r>
        <w:rPr>
          <w:rFonts w:ascii="Arial" w:hAnsi="Arial" w:cs="Arial"/>
        </w:rPr>
        <w:t>C</w:t>
      </w:r>
      <w:r w:rsidRPr="00B06572">
        <w:rPr>
          <w:rFonts w:ascii="Arial" w:hAnsi="Arial" w:cs="Arial"/>
        </w:rPr>
        <w:t xml:space="preserve">ópia dos termos vigentes devidamente assinados e do extrato bancário da conta vinculada, </w:t>
      </w:r>
      <w:r w:rsidRPr="00B06572">
        <w:rPr>
          <w:rFonts w:ascii="Arial" w:hAnsi="Arial" w:cs="Arial"/>
          <w:i/>
          <w:iCs/>
        </w:rPr>
        <w:t>no caso de recursos de convênio</w:t>
      </w:r>
      <w:r w:rsidRPr="00256047">
        <w:rPr>
          <w:rFonts w:ascii="Arial" w:hAnsi="Arial" w:cs="Arial"/>
          <w:i/>
          <w:iCs/>
        </w:rPr>
        <w:t xml:space="preserve"> </w:t>
      </w:r>
      <w:r w:rsidRPr="00256047">
        <w:rPr>
          <w:rFonts w:ascii="Arial" w:hAnsi="Arial" w:cs="Arial"/>
        </w:rPr>
        <w:t xml:space="preserve">(SEI nº </w:t>
      </w:r>
      <w:r w:rsidRPr="00256047">
        <w:rPr>
          <w:rFonts w:ascii="Arial" w:hAnsi="Arial" w:cs="Arial"/>
          <w:color w:val="0070C0"/>
          <w:u w:val="single"/>
        </w:rPr>
        <w:t>XXXXXXXX</w:t>
      </w:r>
      <w:r w:rsidRPr="00256047">
        <w:rPr>
          <w:rFonts w:ascii="Arial" w:hAnsi="Arial" w:cs="Arial"/>
        </w:rPr>
        <w:t>);</w:t>
      </w:r>
    </w:p>
    <w:p w14:paraId="60F49583" w14:textId="77777777" w:rsidR="00DC7941" w:rsidRPr="00256047" w:rsidRDefault="00DC7941" w:rsidP="00DC7941">
      <w:pPr>
        <w:jc w:val="both"/>
        <w:rPr>
          <w:rFonts w:ascii="Arial" w:hAnsi="Arial" w:cs="Arial"/>
        </w:rPr>
      </w:pPr>
    </w:p>
    <w:p w14:paraId="2218BFF2" w14:textId="77777777" w:rsidR="00DC7941" w:rsidRPr="00256047" w:rsidRDefault="00DC7941" w:rsidP="00DC7941">
      <w:pPr>
        <w:jc w:val="both"/>
        <w:rPr>
          <w:rFonts w:ascii="Arial" w:hAnsi="Arial" w:cs="Arial"/>
        </w:rPr>
      </w:pPr>
      <w:r w:rsidRPr="00256047">
        <w:rPr>
          <w:rFonts w:ascii="Arial" w:hAnsi="Arial" w:cs="Arial"/>
        </w:rPr>
        <w:t xml:space="preserve">Atenciosamente, </w:t>
      </w:r>
    </w:p>
    <w:p w14:paraId="2A887C55" w14:textId="77777777" w:rsidR="00DC7941" w:rsidRPr="00256047" w:rsidRDefault="00DC7941" w:rsidP="00DC7941">
      <w:pPr>
        <w:jc w:val="both"/>
        <w:rPr>
          <w:rFonts w:ascii="Arial" w:hAnsi="Arial" w:cs="Arial"/>
        </w:rPr>
      </w:pPr>
      <w:r w:rsidRPr="00256047">
        <w:rPr>
          <w:rFonts w:ascii="Arial" w:hAnsi="Arial" w:cs="Arial"/>
          <w:b/>
          <w:bCs/>
        </w:rPr>
        <w:t>Local</w:t>
      </w:r>
      <w:r w:rsidRPr="00256047">
        <w:rPr>
          <w:rFonts w:ascii="Arial" w:hAnsi="Arial" w:cs="Arial"/>
        </w:rPr>
        <w:t xml:space="preserve">, </w:t>
      </w:r>
      <w:r w:rsidRPr="00256047">
        <w:rPr>
          <w:rFonts w:ascii="Arial" w:hAnsi="Arial" w:cs="Arial"/>
          <w:b/>
          <w:bCs/>
        </w:rPr>
        <w:t>XX</w:t>
      </w:r>
      <w:r w:rsidRPr="00256047">
        <w:rPr>
          <w:rFonts w:ascii="Arial" w:hAnsi="Arial" w:cs="Arial"/>
        </w:rPr>
        <w:t xml:space="preserve"> de </w:t>
      </w:r>
      <w:r w:rsidRPr="00256047">
        <w:rPr>
          <w:rFonts w:ascii="Arial" w:hAnsi="Arial" w:cs="Arial"/>
          <w:b/>
          <w:bCs/>
        </w:rPr>
        <w:t>XXXXXXXX</w:t>
      </w:r>
      <w:r w:rsidRPr="00256047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256047">
        <w:rPr>
          <w:rFonts w:ascii="Arial" w:hAnsi="Arial" w:cs="Arial"/>
        </w:rPr>
        <w:t>.</w:t>
      </w:r>
    </w:p>
    <w:p w14:paraId="5116A56A" w14:textId="77777777" w:rsidR="00DC7941" w:rsidRPr="00256047" w:rsidRDefault="00DC7941" w:rsidP="00DC7941">
      <w:pPr>
        <w:spacing w:after="0" w:line="240" w:lineRule="auto"/>
        <w:jc w:val="center"/>
        <w:rPr>
          <w:rFonts w:ascii="Arial" w:hAnsi="Arial" w:cs="Arial"/>
        </w:rPr>
      </w:pPr>
      <w:r w:rsidRPr="00256047">
        <w:rPr>
          <w:rFonts w:ascii="Arial" w:hAnsi="Arial" w:cs="Arial"/>
          <w:b/>
          <w:bCs/>
        </w:rPr>
        <w:t>NOME COMPLETO</w:t>
      </w:r>
    </w:p>
    <w:p w14:paraId="6CD4B9DC" w14:textId="77777777" w:rsidR="00DC7941" w:rsidRPr="00256047" w:rsidRDefault="00DC7941" w:rsidP="00DC7941">
      <w:pPr>
        <w:spacing w:after="0" w:line="240" w:lineRule="auto"/>
        <w:jc w:val="center"/>
        <w:rPr>
          <w:rFonts w:ascii="Arial" w:hAnsi="Arial" w:cs="Arial"/>
        </w:rPr>
      </w:pPr>
      <w:r w:rsidRPr="00256047">
        <w:rPr>
          <w:rFonts w:ascii="Arial" w:hAnsi="Arial" w:cs="Arial"/>
          <w:b/>
          <w:bCs/>
        </w:rPr>
        <w:t>Cargo</w:t>
      </w:r>
    </w:p>
    <w:p w14:paraId="37EB0B68" w14:textId="77777777" w:rsidR="00DC7941" w:rsidRPr="00256047" w:rsidRDefault="00DC7941" w:rsidP="00DC7941">
      <w:pPr>
        <w:spacing w:after="0" w:line="240" w:lineRule="auto"/>
        <w:jc w:val="center"/>
        <w:rPr>
          <w:rFonts w:ascii="Arial" w:hAnsi="Arial" w:cs="Arial"/>
        </w:rPr>
      </w:pPr>
      <w:r w:rsidRPr="00256047">
        <w:rPr>
          <w:rFonts w:ascii="Arial" w:hAnsi="Arial" w:cs="Arial"/>
        </w:rPr>
        <w:t>Descrição do cargo | Setor da Unidade Gestora| SIGLA</w:t>
      </w:r>
    </w:p>
    <w:p w14:paraId="6426C3F3" w14:textId="4F217091" w:rsidR="00063F85" w:rsidRPr="00DC7941" w:rsidRDefault="00DC7941" w:rsidP="00DC7941">
      <w:r w:rsidRPr="00256047">
        <w:rPr>
          <w:rFonts w:ascii="Arial" w:hAnsi="Arial" w:cs="Arial"/>
        </w:rPr>
        <w:t>ID Funcional XXXXXXX-X</w:t>
      </w:r>
    </w:p>
    <w:sectPr w:rsidR="00063F85" w:rsidRPr="00DC7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D3D2A"/>
    <w:multiLevelType w:val="hybridMultilevel"/>
    <w:tmpl w:val="1E88BAD4"/>
    <w:lvl w:ilvl="0" w:tplc="007C08EE">
      <w:start w:val="1"/>
      <w:numFmt w:val="upperRoman"/>
      <w:lvlText w:val="%1-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8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E8"/>
    <w:rsid w:val="00011569"/>
    <w:rsid w:val="00063F85"/>
    <w:rsid w:val="000807F9"/>
    <w:rsid w:val="0013512D"/>
    <w:rsid w:val="002D434D"/>
    <w:rsid w:val="00310139"/>
    <w:rsid w:val="00355C0F"/>
    <w:rsid w:val="00394FAD"/>
    <w:rsid w:val="003D7340"/>
    <w:rsid w:val="003E1A40"/>
    <w:rsid w:val="00416AE8"/>
    <w:rsid w:val="00492CA2"/>
    <w:rsid w:val="004B7028"/>
    <w:rsid w:val="005D2FEF"/>
    <w:rsid w:val="00617585"/>
    <w:rsid w:val="006B244E"/>
    <w:rsid w:val="006B681F"/>
    <w:rsid w:val="006D5F5C"/>
    <w:rsid w:val="00726FF1"/>
    <w:rsid w:val="007A6C25"/>
    <w:rsid w:val="007E249F"/>
    <w:rsid w:val="00826D59"/>
    <w:rsid w:val="009508C4"/>
    <w:rsid w:val="009E25FD"/>
    <w:rsid w:val="00A72E75"/>
    <w:rsid w:val="00B07CEC"/>
    <w:rsid w:val="00B42539"/>
    <w:rsid w:val="00BF2E9C"/>
    <w:rsid w:val="00C03459"/>
    <w:rsid w:val="00C71FFA"/>
    <w:rsid w:val="00C91414"/>
    <w:rsid w:val="00CB1334"/>
    <w:rsid w:val="00CF4828"/>
    <w:rsid w:val="00D1161F"/>
    <w:rsid w:val="00D677FF"/>
    <w:rsid w:val="00D7710E"/>
    <w:rsid w:val="00DC17D4"/>
    <w:rsid w:val="00DC7941"/>
    <w:rsid w:val="00DE5204"/>
    <w:rsid w:val="00DE60D9"/>
    <w:rsid w:val="00E01E28"/>
    <w:rsid w:val="00E3069F"/>
    <w:rsid w:val="00F02458"/>
    <w:rsid w:val="00F66102"/>
    <w:rsid w:val="00F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8137"/>
  <w15:chartTrackingRefBased/>
  <w15:docId w15:val="{F2B6F3C7-5ACD-4DF6-971F-8F0E77AB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941"/>
  </w:style>
  <w:style w:type="paragraph" w:styleId="Ttulo1">
    <w:name w:val="heading 1"/>
    <w:basedOn w:val="Normal"/>
    <w:next w:val="Normal"/>
    <w:link w:val="Ttulo1Char"/>
    <w:uiPriority w:val="9"/>
    <w:qFormat/>
    <w:rsid w:val="00416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6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6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6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6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6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6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6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6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6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6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6A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6AE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6A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6A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6A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6A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6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6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6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6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6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6A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6A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6AE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6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6AE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6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Rocha Almeida</dc:creator>
  <cp:keywords/>
  <dc:description/>
  <cp:lastModifiedBy>Marcio Gomes Marquete</cp:lastModifiedBy>
  <cp:revision>3</cp:revision>
  <dcterms:created xsi:type="dcterms:W3CDTF">2026-01-14T22:05:00Z</dcterms:created>
  <dcterms:modified xsi:type="dcterms:W3CDTF">2026-01-14T22:07:00Z</dcterms:modified>
</cp:coreProperties>
</file>